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ECB12" w14:textId="2276BDDA" w:rsidR="00203330" w:rsidRDefault="00B3171D" w:rsidP="00203330">
      <w:pPr>
        <w:pStyle w:val="Heading1"/>
        <w:jc w:val="center"/>
        <w:rPr>
          <w:rFonts w:ascii="Times New Roman" w:hAnsi="Times New Roman" w:cs="Times New Roman"/>
          <w:i/>
          <w:color w:val="auto"/>
          <w:sz w:val="44"/>
          <w:szCs w:val="44"/>
        </w:rPr>
      </w:pPr>
      <w:r>
        <w:rPr>
          <w:rFonts w:ascii="Times New Roman" w:hAnsi="Times New Roman" w:cs="Times New Roman"/>
          <w:color w:val="auto"/>
          <w:sz w:val="44"/>
          <w:szCs w:val="44"/>
        </w:rPr>
        <w:t xml:space="preserve">6 - </w:t>
      </w:r>
      <w:r w:rsidR="00203330" w:rsidRPr="00F90B65">
        <w:rPr>
          <w:rFonts w:ascii="Times New Roman" w:hAnsi="Times New Roman" w:cs="Times New Roman"/>
          <w:color w:val="auto"/>
          <w:sz w:val="44"/>
          <w:szCs w:val="44"/>
        </w:rPr>
        <w:t>Overview – Shanghai Disney</w:t>
      </w:r>
      <w:r w:rsidR="00203330">
        <w:rPr>
          <w:rFonts w:ascii="Times New Roman" w:hAnsi="Times New Roman" w:cs="Times New Roman"/>
          <w:color w:val="auto"/>
          <w:sz w:val="44"/>
          <w:szCs w:val="44"/>
        </w:rPr>
        <w:t>land</w:t>
      </w:r>
      <w:r w:rsidR="00203330" w:rsidRPr="00F90B65">
        <w:rPr>
          <w:rFonts w:ascii="Times New Roman" w:hAnsi="Times New Roman" w:cs="Times New Roman"/>
          <w:color w:val="auto"/>
          <w:sz w:val="44"/>
          <w:szCs w:val="44"/>
        </w:rPr>
        <w:t xml:space="preserve"> – </w:t>
      </w:r>
      <w:r w:rsidR="00203330">
        <w:rPr>
          <w:rFonts w:ascii="Times New Roman" w:hAnsi="Times New Roman" w:cs="Times New Roman"/>
          <w:i/>
          <w:color w:val="auto"/>
          <w:sz w:val="44"/>
          <w:szCs w:val="44"/>
        </w:rPr>
        <w:t>Opening Gala</w:t>
      </w:r>
    </w:p>
    <w:p w14:paraId="201137C0" w14:textId="77777777" w:rsidR="00203330" w:rsidRDefault="00203330" w:rsidP="00203330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14:paraId="4F947BCB" w14:textId="77777777" w:rsidR="00203330" w:rsidRPr="00221CCA" w:rsidRDefault="00203330" w:rsidP="00203330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“</w:t>
      </w:r>
      <w:r w:rsidRPr="00221CCA">
        <w:rPr>
          <w:rFonts w:ascii="Times New Roman" w:hAnsi="Times New Roman" w:cs="Times New Roman"/>
          <w:b/>
          <w:i/>
          <w:sz w:val="40"/>
          <w:szCs w:val="40"/>
        </w:rPr>
        <w:t>Authentically Disney and Distinctly Chinese</w:t>
      </w:r>
      <w:r>
        <w:rPr>
          <w:rFonts w:ascii="Times New Roman" w:hAnsi="Times New Roman" w:cs="Times New Roman"/>
          <w:b/>
          <w:i/>
          <w:sz w:val="40"/>
          <w:szCs w:val="40"/>
        </w:rPr>
        <w:t>”</w:t>
      </w:r>
    </w:p>
    <w:p w14:paraId="4D2768A2" w14:textId="7BE5E1F2" w:rsidR="00203330" w:rsidRDefault="00203330" w:rsidP="00203330">
      <w:pPr>
        <w:jc w:val="center"/>
        <w:rPr>
          <w:sz w:val="48"/>
          <w:szCs w:val="48"/>
        </w:rPr>
      </w:pPr>
    </w:p>
    <w:p w14:paraId="3D19EB9D" w14:textId="64167A5E" w:rsidR="00203330" w:rsidRDefault="00203330" w:rsidP="00203330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2DF3F6A9" wp14:editId="4924A34A">
            <wp:extent cx="9054456" cy="4366260"/>
            <wp:effectExtent l="0" t="0" r="0" b="0"/>
            <wp:docPr id="11" name="Picture 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789" cy="437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151F2" w14:textId="683B2AD8" w:rsidR="00203330" w:rsidRDefault="00203330" w:rsidP="00203330">
      <w:pPr>
        <w:jc w:val="center"/>
        <w:rPr>
          <w:sz w:val="48"/>
          <w:szCs w:val="48"/>
        </w:rPr>
      </w:pPr>
    </w:p>
    <w:p w14:paraId="40E7834D" w14:textId="4BD38207" w:rsidR="00203330" w:rsidRDefault="00203330" w:rsidP="00203330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2DD28AC8" wp14:editId="388BCA0E">
            <wp:extent cx="6835758" cy="3512820"/>
            <wp:effectExtent l="0" t="0" r="3810" b="0"/>
            <wp:docPr id="13" name="Picture 13" descr="https://images.chinahighlights.com/allpicture/2018/03/5212a58257ee40b48073e6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chinahighlights.com/allpicture/2018/03/5212a58257ee40b48073e6b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234" cy="351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026AE" w14:textId="5D57B08A" w:rsidR="00203330" w:rsidRDefault="00203330" w:rsidP="00203330">
      <w:pPr>
        <w:jc w:val="center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23DBDBE0" wp14:editId="7A28CC65">
            <wp:extent cx="9223705" cy="5478780"/>
            <wp:effectExtent l="0" t="0" r="0" b="7620"/>
            <wp:docPr id="8" name="Picture 8" descr="https://www.travelchinaguide.com/images/map/shanghai/disneyland-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travelchinaguide.com/images/map/shanghai/disneyland-par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846" cy="54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C8922" w14:textId="49C59F83" w:rsidR="007436AA" w:rsidRDefault="007436AA" w:rsidP="00203330">
      <w:pPr>
        <w:jc w:val="center"/>
        <w:rPr>
          <w:sz w:val="48"/>
          <w:szCs w:val="48"/>
        </w:rPr>
      </w:pPr>
    </w:p>
    <w:p w14:paraId="3D854D57" w14:textId="44B658D1" w:rsidR="007436AA" w:rsidRDefault="001D35A3" w:rsidP="00203330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65262485" wp14:editId="3826938F">
            <wp:extent cx="8021684" cy="6217920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2397" cy="624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B52FD" w14:textId="1F2B643E" w:rsidR="00313F1F" w:rsidRDefault="00313F1F" w:rsidP="00203330">
      <w:pPr>
        <w:jc w:val="center"/>
        <w:rPr>
          <w:sz w:val="48"/>
          <w:szCs w:val="48"/>
        </w:rPr>
      </w:pPr>
    </w:p>
    <w:p w14:paraId="207F3688" w14:textId="77777777" w:rsidR="00313F1F" w:rsidRDefault="00313F1F" w:rsidP="00203330">
      <w:pPr>
        <w:jc w:val="center"/>
        <w:rPr>
          <w:sz w:val="48"/>
          <w:szCs w:val="48"/>
        </w:rPr>
      </w:pPr>
      <w:r w:rsidRPr="00313F1F">
        <w:rPr>
          <w:noProof/>
        </w:rPr>
        <w:lastRenderedPageBreak/>
        <w:drawing>
          <wp:inline distT="0" distB="0" distL="0" distR="0" wp14:anchorId="0608A417" wp14:editId="04A0FBE1">
            <wp:extent cx="9144000" cy="5334000"/>
            <wp:effectExtent l="0" t="0" r="0" b="0"/>
            <wp:docPr id="2" name="Picture 2" descr="Diagram, 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timeline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15811" w14:textId="0FFDB7AA" w:rsidR="00313F1F" w:rsidRDefault="00313F1F" w:rsidP="00203330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47F266C7" wp14:editId="247DFA72">
            <wp:extent cx="4785360" cy="4785360"/>
            <wp:effectExtent l="0" t="0" r="0" b="0"/>
            <wp:docPr id="4" name="Picture 4" descr="A picture containing sky, outdoor, mountain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ky, outdoor, mountain, to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BBCD8" w14:textId="043CC4BE" w:rsidR="00313F1F" w:rsidRDefault="00313F1F" w:rsidP="00203330">
      <w:pPr>
        <w:jc w:val="center"/>
        <w:rPr>
          <w:b/>
          <w:bCs/>
          <w:i/>
          <w:iCs/>
          <w:sz w:val="32"/>
          <w:szCs w:val="32"/>
        </w:rPr>
      </w:pPr>
      <w:r w:rsidRPr="001E060F">
        <w:rPr>
          <w:b/>
          <w:bCs/>
          <w:i/>
          <w:iCs/>
          <w:sz w:val="32"/>
          <w:szCs w:val="32"/>
        </w:rPr>
        <w:t>Castle of Magical Dreams – 167 Ft --- 12 Princesses + 2 Frozen heroines</w:t>
      </w:r>
    </w:p>
    <w:p w14:paraId="2A545C28" w14:textId="016027AD" w:rsidR="00C11F84" w:rsidRDefault="00C11F84" w:rsidP="00203330">
      <w:pPr>
        <w:jc w:val="center"/>
        <w:rPr>
          <w:b/>
          <w:bCs/>
          <w:i/>
          <w:iCs/>
          <w:sz w:val="32"/>
          <w:szCs w:val="32"/>
        </w:rPr>
      </w:pPr>
    </w:p>
    <w:p w14:paraId="60DED3B7" w14:textId="365D89F6" w:rsidR="00C11F84" w:rsidRPr="001E060F" w:rsidRDefault="00C11F84" w:rsidP="00203330">
      <w:pPr>
        <w:jc w:val="center"/>
        <w:rPr>
          <w:b/>
          <w:bCs/>
          <w:i/>
          <w:i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D827C6E" wp14:editId="51EC6E89">
            <wp:extent cx="5242560" cy="6713220"/>
            <wp:effectExtent l="0" t="0" r="0" b="0"/>
            <wp:docPr id="1" name="Picture 1" descr="A picture containing sky, outdoor, factory,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ky, outdoor, factory, c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671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1F84" w:rsidRPr="001E060F" w:rsidSect="00203330">
      <w:pgSz w:w="15840" w:h="24480" w:code="3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330"/>
    <w:rsid w:val="001D35A3"/>
    <w:rsid w:val="001E060F"/>
    <w:rsid w:val="00203330"/>
    <w:rsid w:val="00313F1F"/>
    <w:rsid w:val="007436AA"/>
    <w:rsid w:val="00B3171D"/>
    <w:rsid w:val="00C11F84"/>
    <w:rsid w:val="00F7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4E0C25"/>
  <w15:chartTrackingRefBased/>
  <w15:docId w15:val="{7FD7911F-4C2A-4EA2-B0B2-36A06A15A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3330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333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 johnson</dc:creator>
  <cp:keywords/>
  <dc:description/>
  <cp:lastModifiedBy>e johnson</cp:lastModifiedBy>
  <cp:revision>2</cp:revision>
  <dcterms:created xsi:type="dcterms:W3CDTF">2021-07-06T09:36:00Z</dcterms:created>
  <dcterms:modified xsi:type="dcterms:W3CDTF">2021-07-06T09:36:00Z</dcterms:modified>
</cp:coreProperties>
</file>